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12" w:rsidRPr="00FD1612" w:rsidRDefault="00FD1612" w:rsidP="00FD1612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b/>
          <w:color w:val="222222"/>
          <w:kern w:val="36"/>
          <w:sz w:val="24"/>
          <w:szCs w:val="24"/>
          <w:lang w:eastAsia="ru-RU"/>
        </w:rPr>
      </w:pPr>
      <w:r w:rsidRPr="00FD1612">
        <w:rPr>
          <w:rFonts w:ascii="Arial" w:eastAsia="Times New Roman" w:hAnsi="Arial" w:cs="Arial"/>
          <w:b/>
          <w:color w:val="222222"/>
          <w:kern w:val="36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6B5EE1" w:rsidRDefault="00FD1612">
      <w:pPr>
        <w:rPr>
          <w:rFonts w:ascii="Arial" w:hAnsi="Arial" w:cs="Arial"/>
          <w:color w:val="4F4F4F"/>
          <w:shd w:val="clear" w:color="auto" w:fill="FFFFFF"/>
        </w:rPr>
      </w:pPr>
      <w:r>
        <w:rPr>
          <w:rFonts w:ascii="Arial" w:hAnsi="Arial" w:cs="Arial"/>
          <w:color w:val="4F4F4F"/>
          <w:shd w:val="clear" w:color="auto" w:fill="FFFFFF"/>
        </w:rPr>
        <w:t xml:space="preserve">ООО "АСО" </w:t>
      </w:r>
      <w:r>
        <w:rPr>
          <w:rFonts w:ascii="Arial" w:hAnsi="Arial" w:cs="Arial"/>
          <w:color w:val="4F4F4F"/>
          <w:shd w:val="clear" w:color="auto" w:fill="FFFFFF"/>
        </w:rPr>
        <w:t>обладает современной учебной базой для проведения теоретических и практических занятий.</w:t>
      </w:r>
    </w:p>
    <w:p w:rsidR="006D1D4E" w:rsidRDefault="006D1D4E">
      <w:pPr>
        <w:rPr>
          <w:rFonts w:ascii="Arial" w:hAnsi="Arial" w:cs="Arial"/>
          <w:color w:val="4F4F4F"/>
          <w:shd w:val="clear" w:color="auto" w:fill="FFFFFF"/>
        </w:rPr>
      </w:pPr>
      <w:r>
        <w:rPr>
          <w:rFonts w:ascii="Arial" w:hAnsi="Arial" w:cs="Arial"/>
          <w:color w:val="4F4F4F"/>
          <w:shd w:val="clear" w:color="auto" w:fill="FFFFFF"/>
        </w:rPr>
        <w:t>В процессе обучения </w:t>
      </w:r>
      <w:r w:rsidRPr="006D1D4E">
        <w:rPr>
          <w:rFonts w:ascii="Arial" w:hAnsi="Arial" w:cs="Arial"/>
          <w:bCs/>
          <w:color w:val="4F4F4F"/>
          <w:shd w:val="clear" w:color="auto" w:fill="FFFFFF"/>
        </w:rPr>
        <w:t>используются современные методики, технические средства обучения</w:t>
      </w:r>
      <w:r w:rsidRPr="006D1D4E">
        <w:rPr>
          <w:rFonts w:ascii="Arial" w:hAnsi="Arial" w:cs="Arial"/>
          <w:color w:val="4F4F4F"/>
          <w:shd w:val="clear" w:color="auto" w:fill="FFFFFF"/>
        </w:rPr>
        <w:t>, учебно-наглядные пособия, нормативные документы и техническая литература.</w:t>
      </w:r>
    </w:p>
    <w:p w:rsidR="006D1D4E" w:rsidRDefault="006D1D4E">
      <w:pPr>
        <w:rPr>
          <w:rFonts w:ascii="Arial" w:hAnsi="Arial" w:cs="Arial"/>
          <w:color w:val="4F4F4F"/>
          <w:shd w:val="clear" w:color="auto" w:fill="FFFFFF"/>
        </w:rPr>
      </w:pP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Для улучшения качества обучения, учебный класс оборудован современным мультимедийным оборудованием, плакатами и стендами по тематике обучения</w:t>
      </w: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6D1D4E" w:rsidRDefault="006D1D4E">
      <w:pPr>
        <w:rPr>
          <w:rFonts w:ascii="Arial" w:hAnsi="Arial" w:cs="Arial"/>
          <w:color w:val="555555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F4F4F"/>
          <w:shd w:val="clear" w:color="auto" w:fill="FFFFFF"/>
        </w:rPr>
        <w:t>ООО "АСО"</w:t>
      </w:r>
      <w:r>
        <w:rPr>
          <w:rFonts w:ascii="Arial" w:hAnsi="Arial" w:cs="Arial"/>
          <w:color w:val="4F4F4F"/>
          <w:shd w:val="clear" w:color="auto" w:fill="FFFFFF"/>
        </w:rPr>
        <w:t xml:space="preserve"> 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имеет договоры взаимного сотрудничества с Предприятиями по предоставлению производственных площадок для проведения практического и производственного обучения слушателей.</w:t>
      </w:r>
    </w:p>
    <w:p w:rsidR="006D1D4E" w:rsidRDefault="006D1D4E">
      <w:pPr>
        <w:rPr>
          <w:rFonts w:ascii="Arial" w:hAnsi="Arial" w:cs="Arial"/>
          <w:color w:val="4F4F4F"/>
          <w:shd w:val="clear" w:color="auto" w:fill="FFFFFF"/>
        </w:rPr>
      </w:pP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Для слушателей</w:t>
      </w: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 xml:space="preserve"> организован бесплатный доступ к информационно-телекоммуникационной сети Интернет (беспроводная сеть </w:t>
      </w:r>
      <w:proofErr w:type="spellStart"/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Wi-Fi</w:t>
      </w:r>
      <w:proofErr w:type="spellEnd"/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).</w:t>
      </w:r>
    </w:p>
    <w:p w:rsidR="006D1D4E" w:rsidRPr="006D1D4E" w:rsidRDefault="006D1D4E"/>
    <w:sectPr w:rsidR="006D1D4E" w:rsidRPr="006D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05"/>
    <w:rsid w:val="006B5EE1"/>
    <w:rsid w:val="006D1D4E"/>
    <w:rsid w:val="00733D05"/>
    <w:rsid w:val="00F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>SPecialiST RePack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</cp:lastModifiedBy>
  <cp:revision>4</cp:revision>
  <dcterms:created xsi:type="dcterms:W3CDTF">2019-12-11T03:59:00Z</dcterms:created>
  <dcterms:modified xsi:type="dcterms:W3CDTF">2019-12-11T04:07:00Z</dcterms:modified>
</cp:coreProperties>
</file>